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223E">
      <w:pPr>
        <w:jc w:val="left"/>
        <w:rPr>
          <w:rFonts w:hint="eastAsia" w:ascii="Times New Roman" w:hAnsi="Times New Roman" w:eastAsia="仿宋"/>
          <w:bCs/>
          <w:sz w:val="30"/>
          <w:szCs w:val="30"/>
          <w:lang w:eastAsia="zh-CN"/>
        </w:rPr>
      </w:pPr>
      <w:r>
        <w:rPr>
          <w:rFonts w:ascii="Times New Roman" w:hAnsi="Times New Roman" w:eastAsia="仿宋"/>
          <w:bCs/>
          <w:sz w:val="30"/>
          <w:szCs w:val="30"/>
        </w:rPr>
        <w:t>附件</w:t>
      </w:r>
      <w:r>
        <w:rPr>
          <w:rFonts w:hint="eastAsia" w:ascii="Times New Roman" w:hAnsi="Times New Roman" w:eastAsia="仿宋"/>
          <w:bCs/>
          <w:sz w:val="30"/>
          <w:szCs w:val="30"/>
          <w:lang w:val="en-US" w:eastAsia="zh-CN"/>
        </w:rPr>
        <w:t>4</w:t>
      </w:r>
    </w:p>
    <w:p w14:paraId="27707D68"/>
    <w:p w14:paraId="1EE5EF12"/>
    <w:p w14:paraId="1A4795FF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香料香精行业创新团队</w:t>
      </w:r>
    </w:p>
    <w:p w14:paraId="44010C2B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sz w:val="36"/>
          <w:szCs w:val="36"/>
        </w:rPr>
        <w:t>申报条件及申请表</w:t>
      </w:r>
    </w:p>
    <w:p w14:paraId="773CB3D2">
      <w:pPr>
        <w:spacing w:before="312" w:beforeLines="100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一、申报条件</w:t>
      </w:r>
    </w:p>
    <w:p w14:paraId="0DA24B60">
      <w:pPr>
        <w:ind w:left="1401" w:leftChars="267" w:hanging="840" w:hangingChars="3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（一）授予对象是香料香精企业的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技术或管理</w:t>
      </w:r>
      <w:r>
        <w:rPr>
          <w:rFonts w:ascii="Times New Roman" w:hAnsi="Times New Roman" w:eastAsia="仿宋" w:cs="Times New Roman"/>
          <w:sz w:val="28"/>
          <w:szCs w:val="28"/>
        </w:rPr>
        <w:t>部门，由所在企业推荐。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申报部门</w:t>
      </w:r>
      <w:r>
        <w:rPr>
          <w:rFonts w:ascii="Times New Roman" w:hAnsi="Times New Roman" w:eastAsia="仿宋" w:cs="Times New Roman"/>
          <w:sz w:val="28"/>
          <w:szCs w:val="28"/>
        </w:rPr>
        <w:t>所在企业应为中国香料香精化妆品工业协会会员</w:t>
      </w:r>
      <w:r>
        <w:rPr>
          <w:rFonts w:hint="eastAsia" w:ascii="Times New Roman" w:hAnsi="Times New Roman" w:eastAsia="仿宋" w:cs="Times New Roman"/>
          <w:sz w:val="28"/>
          <w:szCs w:val="28"/>
        </w:rPr>
        <w:t>；</w:t>
      </w:r>
    </w:p>
    <w:p w14:paraId="5A0BF8DA">
      <w:pPr>
        <w:ind w:left="1401" w:leftChars="267" w:hanging="840" w:hangingChars="300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sz w:val="28"/>
          <w:szCs w:val="28"/>
        </w:rPr>
        <w:t>（二）部门在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技术或管理上做出较大</w:t>
      </w:r>
      <w:r>
        <w:rPr>
          <w:rFonts w:hint="eastAsia" w:ascii="Times New Roman" w:hAnsi="Times New Roman" w:eastAsia="仿宋" w:cs="Times New Roman"/>
          <w:sz w:val="28"/>
          <w:szCs w:val="28"/>
        </w:rPr>
        <w:t>创新，为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企业</w:t>
      </w:r>
      <w:r>
        <w:rPr>
          <w:rFonts w:ascii="Times New Roman" w:hAnsi="Times New Roman" w:eastAsia="仿宋" w:cs="Times New Roman"/>
          <w:sz w:val="28"/>
          <w:szCs w:val="28"/>
        </w:rPr>
        <w:t>产生较大的经济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ascii="Times New Roman" w:hAnsi="Times New Roman" w:eastAsia="仿宋" w:cs="Times New Roman"/>
          <w:sz w:val="28"/>
          <w:szCs w:val="28"/>
        </w:rPr>
        <w:t>社会效益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具备行业示范效应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；</w:t>
      </w:r>
    </w:p>
    <w:p w14:paraId="715792F4">
      <w:pPr>
        <w:ind w:left="1401" w:leftChars="267" w:hanging="840" w:hangingChars="300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sz w:val="28"/>
          <w:szCs w:val="28"/>
        </w:rPr>
        <w:t>（三）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技术创新是指</w:t>
      </w:r>
      <w:r>
        <w:rPr>
          <w:rFonts w:ascii="Times New Roman" w:hAnsi="Times New Roman" w:eastAsia="仿宋" w:cs="Times New Roman"/>
          <w:sz w:val="28"/>
          <w:szCs w:val="28"/>
        </w:rPr>
        <w:t>部门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sz w:val="28"/>
          <w:szCs w:val="28"/>
        </w:rPr>
        <w:t>新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产品、新</w:t>
      </w:r>
      <w:r>
        <w:rPr>
          <w:rFonts w:hint="default" w:ascii="Times New Roman" w:hAnsi="Times New Roman" w:eastAsia="仿宋" w:cs="Times New Roman"/>
          <w:sz w:val="28"/>
          <w:szCs w:val="28"/>
        </w:rPr>
        <w:t>工艺、新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技术等</w:t>
      </w:r>
      <w:r>
        <w:rPr>
          <w:rFonts w:hint="default" w:ascii="Times New Roman" w:hAnsi="Times New Roman" w:eastAsia="仿宋" w:cs="Times New Roman"/>
          <w:sz w:val="28"/>
          <w:szCs w:val="28"/>
        </w:rPr>
        <w:t>关键技术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创新取得</w:t>
      </w:r>
      <w:r>
        <w:rPr>
          <w:rFonts w:hint="default" w:ascii="Times New Roman" w:hAnsi="Times New Roman" w:eastAsia="仿宋" w:cs="Times New Roman"/>
          <w:sz w:val="28"/>
          <w:szCs w:val="28"/>
        </w:rPr>
        <w:t>突破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或应用创新</w:t>
      </w:r>
      <w:r>
        <w:rPr>
          <w:rFonts w:hint="default" w:ascii="Times New Roman" w:hAnsi="Times New Roman" w:eastAsia="仿宋" w:cs="Times New Roman"/>
          <w:sz w:val="28"/>
          <w:szCs w:val="28"/>
        </w:rPr>
        <w:t>技术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在产品开发等领域取得的较大成果；</w:t>
      </w:r>
      <w:r>
        <w:rPr>
          <w:rFonts w:hint="default" w:ascii="Times New Roman" w:hAnsi="Times New Roman" w:eastAsia="仿宋" w:cs="Times New Roman"/>
          <w:sz w:val="28"/>
          <w:szCs w:val="28"/>
        </w:rPr>
        <w:t>管理创新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是指</w:t>
      </w:r>
      <w:r>
        <w:rPr>
          <w:rFonts w:ascii="Times New Roman" w:hAnsi="Times New Roman" w:eastAsia="仿宋" w:cs="Times New Roman"/>
          <w:sz w:val="28"/>
          <w:szCs w:val="28"/>
        </w:rPr>
        <w:t>部门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sz w:val="28"/>
          <w:szCs w:val="28"/>
        </w:rPr>
        <w:t>组织效能提升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绿色</w:t>
      </w:r>
      <w:r>
        <w:rPr>
          <w:rFonts w:hint="default" w:ascii="Times New Roman" w:hAnsi="Times New Roman" w:eastAsia="仿宋" w:cs="Times New Roman"/>
          <w:sz w:val="28"/>
          <w:szCs w:val="28"/>
        </w:rPr>
        <w:t>可持续发展实践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</w:rPr>
        <w:t>人才培养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等方面取得的较大成果；</w:t>
      </w:r>
    </w:p>
    <w:p w14:paraId="7E544521">
      <w:pPr>
        <w:ind w:left="1401" w:leftChars="267" w:hanging="840" w:hangingChars="3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（四）</w:t>
      </w:r>
      <w:r>
        <w:rPr>
          <w:rFonts w:ascii="Times New Roman" w:hAnsi="Times New Roman" w:eastAsia="仿宋" w:cs="Times New Roman"/>
          <w:sz w:val="28"/>
          <w:szCs w:val="28"/>
        </w:rPr>
        <w:t>部门人员配置合理，具有持续创新能力；</w:t>
      </w:r>
    </w:p>
    <w:p w14:paraId="2FC837D3">
      <w:pPr>
        <w:ind w:left="1401" w:leftChars="267" w:hanging="840" w:hangingChars="3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（五</w:t>
      </w:r>
      <w:r>
        <w:rPr>
          <w:rFonts w:ascii="Times New Roman" w:hAnsi="Times New Roman" w:eastAsia="仿宋" w:cs="Times New Roman"/>
          <w:sz w:val="28"/>
          <w:szCs w:val="28"/>
        </w:rPr>
        <w:t>）每家企业可推荐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技术创新、管理创新部门各1个。</w:t>
      </w:r>
    </w:p>
    <w:p w14:paraId="1693E85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rightChars="0" w:hanging="360" w:firstLineChars="0"/>
        <w:rPr>
          <w:rFonts w:ascii="宋体" w:hAnsi="宋体"/>
          <w:b/>
          <w:sz w:val="32"/>
          <w:szCs w:val="32"/>
        </w:rPr>
      </w:pPr>
    </w:p>
    <w:p w14:paraId="0DB912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rightChars="0" w:hanging="360" w:firstLineChars="0"/>
        <w:rPr>
          <w:rFonts w:ascii="宋体" w:hAnsi="宋体"/>
          <w:b/>
          <w:sz w:val="32"/>
          <w:szCs w:val="32"/>
        </w:rPr>
      </w:pPr>
    </w:p>
    <w:p w14:paraId="7ACBA5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rightChars="0" w:hanging="360" w:firstLineChars="0"/>
        <w:rPr>
          <w:rFonts w:ascii="宋体" w:hAnsi="宋体"/>
          <w:b/>
          <w:sz w:val="32"/>
          <w:szCs w:val="32"/>
        </w:rPr>
      </w:pPr>
    </w:p>
    <w:p w14:paraId="6A04AA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rightChars="0" w:hanging="360" w:firstLineChars="0"/>
        <w:rPr>
          <w:rFonts w:ascii="宋体" w:hAnsi="宋体"/>
          <w:b/>
          <w:sz w:val="32"/>
          <w:szCs w:val="32"/>
        </w:rPr>
      </w:pPr>
    </w:p>
    <w:p w14:paraId="6BB9CC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rightChars="0" w:hanging="360" w:firstLineChars="0"/>
        <w:rPr>
          <w:rFonts w:ascii="宋体" w:hAnsi="宋体"/>
          <w:b/>
          <w:sz w:val="32"/>
          <w:szCs w:val="32"/>
        </w:rPr>
      </w:pPr>
    </w:p>
    <w:p w14:paraId="1A5FC7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rightChars="0" w:hanging="360" w:firstLineChars="0"/>
        <w:rPr>
          <w:rFonts w:ascii="宋体" w:hAnsi="宋体"/>
          <w:b/>
          <w:sz w:val="32"/>
          <w:szCs w:val="32"/>
        </w:rPr>
      </w:pPr>
    </w:p>
    <w:p w14:paraId="2278CF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rightChars="0" w:hanging="360" w:firstLineChars="0"/>
        <w:rPr>
          <w:rFonts w:hint="default" w:ascii="Segoe UI" w:hAnsi="Segoe UI" w:eastAsia="Segoe UI" w:cs="Segoe UI"/>
          <w:kern w:val="2"/>
          <w:sz w:val="24"/>
          <w:szCs w:val="24"/>
          <w:lang w:val="en-US" w:eastAsia="zh-CN" w:bidi="ar-SA"/>
        </w:rPr>
      </w:pPr>
      <w:r>
        <w:rPr>
          <w:rFonts w:ascii="宋体" w:hAnsi="宋体"/>
          <w:b/>
          <w:sz w:val="32"/>
          <w:szCs w:val="32"/>
        </w:rPr>
        <w:t>二、香料香精行业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创新</w:t>
      </w:r>
      <w:r>
        <w:rPr>
          <w:rFonts w:ascii="宋体" w:hAnsi="宋体"/>
          <w:b/>
          <w:sz w:val="32"/>
          <w:szCs w:val="32"/>
        </w:rPr>
        <w:t>团队申请表</w:t>
      </w:r>
    </w:p>
    <w:tbl>
      <w:tblPr>
        <w:tblStyle w:val="5"/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75"/>
        <w:gridCol w:w="626"/>
        <w:gridCol w:w="702"/>
        <w:gridCol w:w="535"/>
        <w:gridCol w:w="1328"/>
        <w:gridCol w:w="270"/>
        <w:gridCol w:w="1280"/>
        <w:gridCol w:w="399"/>
        <w:gridCol w:w="1438"/>
        <w:gridCol w:w="2155"/>
      </w:tblGrid>
      <w:tr w14:paraId="1450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204" w:type="dxa"/>
            <w:gridSpan w:val="11"/>
            <w:tcBorders>
              <w:bottom w:val="nil"/>
            </w:tcBorders>
            <w:vAlign w:val="center"/>
          </w:tcPr>
          <w:p w14:paraId="2DA2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t>一、推荐企业情况</w:t>
            </w:r>
          </w:p>
        </w:tc>
      </w:tr>
      <w:tr w14:paraId="4914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471" w:type="dxa"/>
            <w:gridSpan w:val="2"/>
            <w:tcBorders>
              <w:bottom w:val="nil"/>
            </w:tcBorders>
            <w:vAlign w:val="center"/>
          </w:tcPr>
          <w:p w14:paraId="31BD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企业名称</w:t>
            </w:r>
          </w:p>
        </w:tc>
        <w:tc>
          <w:tcPr>
            <w:tcW w:w="8733" w:type="dxa"/>
            <w:gridSpan w:val="9"/>
            <w:vAlign w:val="center"/>
          </w:tcPr>
          <w:p w14:paraId="66D3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441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471" w:type="dxa"/>
            <w:gridSpan w:val="2"/>
            <w:tcBorders>
              <w:bottom w:val="nil"/>
            </w:tcBorders>
            <w:vAlign w:val="center"/>
          </w:tcPr>
          <w:p w14:paraId="044A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单位地址</w:t>
            </w:r>
          </w:p>
        </w:tc>
        <w:tc>
          <w:tcPr>
            <w:tcW w:w="8733" w:type="dxa"/>
            <w:gridSpan w:val="9"/>
            <w:vAlign w:val="center"/>
          </w:tcPr>
          <w:p w14:paraId="4ABA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EC2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471" w:type="dxa"/>
            <w:gridSpan w:val="2"/>
            <w:tcBorders>
              <w:bottom w:val="nil"/>
            </w:tcBorders>
            <w:vAlign w:val="center"/>
          </w:tcPr>
          <w:p w14:paraId="7E00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推荐部门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8733" w:type="dxa"/>
            <w:gridSpan w:val="9"/>
            <w:vAlign w:val="center"/>
          </w:tcPr>
          <w:p w14:paraId="2358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技术创新类</w:t>
            </w:r>
          </w:p>
          <w:p w14:paraId="02D2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□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管理创新类</w:t>
            </w:r>
          </w:p>
        </w:tc>
      </w:tr>
      <w:tr w14:paraId="48E9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471" w:type="dxa"/>
            <w:gridSpan w:val="2"/>
            <w:tcBorders>
              <w:bottom w:val="nil"/>
            </w:tcBorders>
            <w:vAlign w:val="center"/>
          </w:tcPr>
          <w:p w14:paraId="5A92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推荐部门名称</w:t>
            </w:r>
          </w:p>
        </w:tc>
        <w:tc>
          <w:tcPr>
            <w:tcW w:w="8733" w:type="dxa"/>
            <w:gridSpan w:val="9"/>
            <w:vAlign w:val="center"/>
          </w:tcPr>
          <w:p w14:paraId="0EC3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A7B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7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4EDB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联系人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F3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85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BE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1A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0162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39E2C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E0A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电子邮件</w:t>
            </w:r>
          </w:p>
        </w:tc>
        <w:tc>
          <w:tcPr>
            <w:tcW w:w="74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8F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683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204" w:type="dxa"/>
            <w:gridSpan w:val="11"/>
            <w:tcBorders>
              <w:bottom w:val="single" w:color="auto" w:sz="4" w:space="0"/>
            </w:tcBorders>
            <w:vAlign w:val="center"/>
          </w:tcPr>
          <w:p w14:paraId="3E40E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企业简介（限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00字）</w:t>
            </w:r>
          </w:p>
        </w:tc>
      </w:tr>
      <w:tr w14:paraId="18E3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10204" w:type="dxa"/>
            <w:gridSpan w:val="11"/>
            <w:tcBorders>
              <w:bottom w:val="single" w:color="auto" w:sz="4" w:space="0"/>
            </w:tcBorders>
          </w:tcPr>
          <w:p w14:paraId="67D5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F6C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783DFF5">
            <w:pPr>
              <w:pStyle w:val="3"/>
              <w:ind w:left="0" w:leftChars="0" w:firstLine="0" w:firstLineChars="0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484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217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20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8A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二、申报部门情况</w:t>
            </w:r>
          </w:p>
        </w:tc>
      </w:tr>
      <w:tr w14:paraId="7D93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20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0C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部门简介（限300字）</w:t>
            </w:r>
          </w:p>
        </w:tc>
        <w:tc>
          <w:tcPr>
            <w:tcW w:w="8107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2021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包括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部门职责，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牵头人简介、人员组成等情况。</w:t>
            </w:r>
          </w:p>
          <w:p w14:paraId="25ED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623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638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EDF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55866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60A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3334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3E687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部门人员组成</w:t>
            </w:r>
          </w:p>
        </w:tc>
        <w:tc>
          <w:tcPr>
            <w:tcW w:w="13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0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总人数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C9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博士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</w:tcBorders>
            <w:vAlign w:val="center"/>
          </w:tcPr>
          <w:p w14:paraId="577BF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　硕士</w:t>
            </w:r>
          </w:p>
        </w:tc>
        <w:tc>
          <w:tcPr>
            <w:tcW w:w="2155" w:type="dxa"/>
            <w:tcBorders>
              <w:top w:val="single" w:color="auto" w:sz="4" w:space="0"/>
            </w:tcBorders>
            <w:vAlign w:val="center"/>
          </w:tcPr>
          <w:p w14:paraId="5483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本科</w:t>
            </w:r>
          </w:p>
        </w:tc>
      </w:tr>
      <w:tr w14:paraId="6790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3334" w:type="dxa"/>
            <w:gridSpan w:val="5"/>
            <w:vMerge w:val="continue"/>
            <w:vAlign w:val="center"/>
          </w:tcPr>
          <w:p w14:paraId="1020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9E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8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</w:tcBorders>
            <w:vAlign w:val="center"/>
          </w:tcPr>
          <w:p w14:paraId="73E1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color="auto" w:sz="4" w:space="0"/>
            </w:tcBorders>
            <w:vAlign w:val="center"/>
          </w:tcPr>
          <w:p w14:paraId="2E08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316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0204" w:type="dxa"/>
            <w:gridSpan w:val="11"/>
          </w:tcPr>
          <w:p w14:paraId="3BDA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简要描述申报</w:t>
            </w:r>
            <w:r>
              <w:rPr>
                <w:rFonts w:hint="eastAsia" w:ascii="Times New Roman" w:hAnsi="Times New Roman" w:eastAsia="仿宋"/>
                <w:position w:val="-36"/>
                <w:sz w:val="28"/>
                <w:szCs w:val="28"/>
                <w:lang w:val="en-US" w:eastAsia="zh-CN"/>
              </w:rPr>
              <w:t>部门</w:t>
            </w: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在技术</w:t>
            </w:r>
            <w:r>
              <w:rPr>
                <w:rFonts w:hint="eastAsia" w:ascii="Times New Roman" w:hAnsi="Times New Roman" w:eastAsia="仿宋"/>
                <w:position w:val="-36"/>
                <w:sz w:val="28"/>
                <w:szCs w:val="28"/>
                <w:lang w:val="en-US" w:eastAsia="zh-CN"/>
              </w:rPr>
              <w:t>创新或管理创新</w:t>
            </w: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eastAsia="仿宋"/>
                <w:position w:val="-36"/>
                <w:sz w:val="28"/>
                <w:szCs w:val="28"/>
                <w:lang w:val="en-US" w:eastAsia="zh-CN"/>
              </w:rPr>
              <w:t>领域</w:t>
            </w: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中的突出贡献（限</w:t>
            </w:r>
            <w:r>
              <w:rPr>
                <w:rFonts w:hint="eastAsia" w:ascii="Times New Roman" w:hAnsi="Times New Roman" w:eastAsia="仿宋"/>
                <w:position w:val="-36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00字）</w:t>
            </w:r>
          </w:p>
        </w:tc>
      </w:tr>
      <w:tr w14:paraId="0129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0204" w:type="dxa"/>
            <w:gridSpan w:val="11"/>
          </w:tcPr>
          <w:p w14:paraId="5C6D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</w:tr>
      <w:tr w14:paraId="531B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0204" w:type="dxa"/>
            <w:gridSpan w:val="11"/>
          </w:tcPr>
          <w:p w14:paraId="468CBF81">
            <w:pPr>
              <w:keepNext w:val="0"/>
              <w:keepLines w:val="0"/>
              <w:pageBreakBefore w:val="0"/>
              <w:widowControl w:val="0"/>
              <w:tabs>
                <w:tab w:val="left" w:pos="145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/>
              <w:textAlignment w:val="auto"/>
              <w:rPr>
                <w:rFonts w:hint="eastAsia" w:ascii="Times New Roman" w:hAnsi="Times New Roman" w:eastAsia="仿宋"/>
                <w:position w:val="-36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简要描述申报</w:t>
            </w:r>
            <w:r>
              <w:rPr>
                <w:rFonts w:hint="eastAsia" w:ascii="Times New Roman" w:hAnsi="Times New Roman" w:eastAsia="仿宋"/>
                <w:position w:val="-36"/>
                <w:sz w:val="28"/>
                <w:szCs w:val="28"/>
                <w:lang w:val="en-US" w:eastAsia="zh-CN"/>
              </w:rPr>
              <w:t>部门做出的创新为企业产生的经济、社会效益以及行业示范</w:t>
            </w:r>
          </w:p>
          <w:p w14:paraId="434542AA">
            <w:pPr>
              <w:keepNext w:val="0"/>
              <w:keepLines w:val="0"/>
              <w:pageBreakBefore w:val="0"/>
              <w:widowControl w:val="0"/>
              <w:tabs>
                <w:tab w:val="left" w:pos="145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position w:val="-36"/>
                <w:sz w:val="28"/>
                <w:szCs w:val="28"/>
                <w:lang w:val="en-US" w:eastAsia="zh-CN"/>
              </w:rPr>
              <w:t>效应</w:t>
            </w: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（限</w:t>
            </w:r>
            <w:r>
              <w:rPr>
                <w:rFonts w:hint="eastAsia" w:ascii="Times New Roman" w:hAnsi="Times New Roman" w:eastAsia="仿宋"/>
                <w:position w:val="-36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00字）</w:t>
            </w:r>
          </w:p>
        </w:tc>
      </w:tr>
      <w:tr w14:paraId="48D8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0204" w:type="dxa"/>
            <w:gridSpan w:val="11"/>
          </w:tcPr>
          <w:p w14:paraId="6159B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0395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51AFA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3159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0D6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796" w:type="dxa"/>
          </w:tcPr>
          <w:p w14:paraId="7F2FC3EA">
            <w:pPr>
              <w:ind w:right="-595"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</w:t>
            </w:r>
          </w:p>
          <w:p w14:paraId="511A948E">
            <w:pPr>
              <w:ind w:right="-59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作</w:t>
            </w:r>
          </w:p>
          <w:p w14:paraId="03C1F025">
            <w:pPr>
              <w:ind w:right="-59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单</w:t>
            </w:r>
          </w:p>
          <w:p w14:paraId="422665C7">
            <w:pPr>
              <w:ind w:right="-59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位</w:t>
            </w:r>
          </w:p>
          <w:p w14:paraId="561B4ED2">
            <w:pPr>
              <w:ind w:right="-595"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</w:t>
            </w:r>
          </w:p>
          <w:p w14:paraId="70ABABB9">
            <w:pPr>
              <w:ind w:right="-595"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荐</w:t>
            </w:r>
          </w:p>
          <w:p w14:paraId="04E7C575">
            <w:pPr>
              <w:ind w:right="-59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意</w:t>
            </w:r>
          </w:p>
          <w:p w14:paraId="5F99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/>
              <w:jc w:val="left"/>
              <w:textAlignment w:val="auto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见</w:t>
            </w:r>
          </w:p>
        </w:tc>
        <w:tc>
          <w:tcPr>
            <w:tcW w:w="9408" w:type="dxa"/>
            <w:gridSpan w:val="10"/>
          </w:tcPr>
          <w:p w14:paraId="2895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62FB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 w:firstLine="4200" w:firstLineChars="1500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54BDF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 w:firstLine="4200" w:firstLineChars="1500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36629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 w:firstLine="4200" w:firstLineChars="1500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1A51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 w:firstLine="4200" w:firstLineChars="1500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负责人签字：</w:t>
            </w:r>
          </w:p>
          <w:p w14:paraId="3896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-595" w:firstLine="4200" w:firstLineChars="1500"/>
              <w:textAlignment w:val="auto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单位盖章：    年   月   日</w:t>
            </w:r>
          </w:p>
        </w:tc>
      </w:tr>
    </w:tbl>
    <w:p w14:paraId="54103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20" w:hanging="720" w:hangingChars="300"/>
        <w:textAlignment w:val="auto"/>
        <w:rPr>
          <w:rFonts w:hint="eastAsia" w:ascii="Times New Roman" w:hAnsi="Times New Roman" w:eastAsia="仿宋"/>
          <w:sz w:val="24"/>
          <w:lang w:eastAsia="zh-CN"/>
        </w:rPr>
      </w:pPr>
      <w:r>
        <w:rPr>
          <w:rFonts w:ascii="Times New Roman" w:hAnsi="Times New Roman" w:eastAsia="仿宋"/>
          <w:sz w:val="24"/>
        </w:rPr>
        <w:t>注：所获奖励</w:t>
      </w:r>
      <w:r>
        <w:rPr>
          <w:rFonts w:hint="eastAsia" w:ascii="Times New Roman" w:hAnsi="Times New Roman" w:eastAsia="仿宋"/>
          <w:sz w:val="24"/>
          <w:lang w:eastAsia="zh-CN"/>
        </w:rPr>
        <w:t>、</w:t>
      </w:r>
      <w:r>
        <w:rPr>
          <w:rFonts w:hint="eastAsia" w:ascii="Times New Roman" w:hAnsi="Times New Roman" w:eastAsia="仿宋"/>
          <w:sz w:val="24"/>
          <w:lang w:val="en-US" w:eastAsia="zh-CN"/>
        </w:rPr>
        <w:t>专利等</w:t>
      </w:r>
      <w:r>
        <w:rPr>
          <w:rFonts w:ascii="Times New Roman" w:hAnsi="Times New Roman" w:eastAsia="仿宋"/>
          <w:sz w:val="24"/>
        </w:rPr>
        <w:t>，请提供相应证书或证明材料复印件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p w14:paraId="0C93D8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7A"/>
    <w:rsid w:val="00411CA3"/>
    <w:rsid w:val="007007DA"/>
    <w:rsid w:val="00B32474"/>
    <w:rsid w:val="00BC3A1F"/>
    <w:rsid w:val="00C6664C"/>
    <w:rsid w:val="00CF5500"/>
    <w:rsid w:val="00EB60B2"/>
    <w:rsid w:val="00FA00A3"/>
    <w:rsid w:val="010C0502"/>
    <w:rsid w:val="011473B7"/>
    <w:rsid w:val="0136557F"/>
    <w:rsid w:val="013D4B60"/>
    <w:rsid w:val="015E0632"/>
    <w:rsid w:val="01714809"/>
    <w:rsid w:val="01A87AFF"/>
    <w:rsid w:val="01BD17FD"/>
    <w:rsid w:val="01DF5C17"/>
    <w:rsid w:val="01E943A0"/>
    <w:rsid w:val="021138F7"/>
    <w:rsid w:val="0227311A"/>
    <w:rsid w:val="025D6B3C"/>
    <w:rsid w:val="027A76EE"/>
    <w:rsid w:val="02BA21E0"/>
    <w:rsid w:val="02E66B31"/>
    <w:rsid w:val="02F4124E"/>
    <w:rsid w:val="031C07A5"/>
    <w:rsid w:val="03BD5AE4"/>
    <w:rsid w:val="03DA48E8"/>
    <w:rsid w:val="03EF7C67"/>
    <w:rsid w:val="041476CE"/>
    <w:rsid w:val="04B05649"/>
    <w:rsid w:val="04E35A1E"/>
    <w:rsid w:val="04FD0162"/>
    <w:rsid w:val="05177476"/>
    <w:rsid w:val="056401E1"/>
    <w:rsid w:val="058F525E"/>
    <w:rsid w:val="05924D4E"/>
    <w:rsid w:val="05B72A07"/>
    <w:rsid w:val="06141C07"/>
    <w:rsid w:val="061E65E2"/>
    <w:rsid w:val="06DF5D71"/>
    <w:rsid w:val="06F840BA"/>
    <w:rsid w:val="072B545A"/>
    <w:rsid w:val="07550729"/>
    <w:rsid w:val="07603356"/>
    <w:rsid w:val="07610E7C"/>
    <w:rsid w:val="07B94814"/>
    <w:rsid w:val="07C35693"/>
    <w:rsid w:val="07EF0236"/>
    <w:rsid w:val="07F13FAE"/>
    <w:rsid w:val="080F08D8"/>
    <w:rsid w:val="086230FE"/>
    <w:rsid w:val="087846CF"/>
    <w:rsid w:val="08A92ADB"/>
    <w:rsid w:val="092959CA"/>
    <w:rsid w:val="093C0C24"/>
    <w:rsid w:val="09616F12"/>
    <w:rsid w:val="09B63701"/>
    <w:rsid w:val="0A165F4E"/>
    <w:rsid w:val="0A397E8E"/>
    <w:rsid w:val="0A4A3E4A"/>
    <w:rsid w:val="0ACF39B0"/>
    <w:rsid w:val="0ADB0F46"/>
    <w:rsid w:val="0B04224A"/>
    <w:rsid w:val="0B057D70"/>
    <w:rsid w:val="0B444D3D"/>
    <w:rsid w:val="0BEF4CA9"/>
    <w:rsid w:val="0BF70001"/>
    <w:rsid w:val="0C236700"/>
    <w:rsid w:val="0C550884"/>
    <w:rsid w:val="0C613439"/>
    <w:rsid w:val="0C774C9E"/>
    <w:rsid w:val="0CAF4438"/>
    <w:rsid w:val="0CB11F5E"/>
    <w:rsid w:val="0CBE467B"/>
    <w:rsid w:val="0CCE0D62"/>
    <w:rsid w:val="0CCF6888"/>
    <w:rsid w:val="0CF14A50"/>
    <w:rsid w:val="0CF62067"/>
    <w:rsid w:val="0CF63E15"/>
    <w:rsid w:val="0D0E5602"/>
    <w:rsid w:val="0D3B3F1D"/>
    <w:rsid w:val="0D3B5CCB"/>
    <w:rsid w:val="0D6E60A1"/>
    <w:rsid w:val="0D8B0A01"/>
    <w:rsid w:val="0DC43F13"/>
    <w:rsid w:val="0DDF0D4D"/>
    <w:rsid w:val="0E0A5DCA"/>
    <w:rsid w:val="0E0B1B42"/>
    <w:rsid w:val="0E1A4463"/>
    <w:rsid w:val="0E302745"/>
    <w:rsid w:val="0E664FCA"/>
    <w:rsid w:val="0E6B25E0"/>
    <w:rsid w:val="0E8D07A9"/>
    <w:rsid w:val="0E9E29B6"/>
    <w:rsid w:val="0EA868D9"/>
    <w:rsid w:val="0EE06B2A"/>
    <w:rsid w:val="0F152C78"/>
    <w:rsid w:val="0F2509E1"/>
    <w:rsid w:val="0F3F7CF5"/>
    <w:rsid w:val="0F735BF1"/>
    <w:rsid w:val="0F8B118C"/>
    <w:rsid w:val="0F985657"/>
    <w:rsid w:val="0FB3423F"/>
    <w:rsid w:val="0FBF0E36"/>
    <w:rsid w:val="0FD03043"/>
    <w:rsid w:val="0FE73EE9"/>
    <w:rsid w:val="10014FAA"/>
    <w:rsid w:val="10321608"/>
    <w:rsid w:val="10352EA6"/>
    <w:rsid w:val="104A6951"/>
    <w:rsid w:val="109776BD"/>
    <w:rsid w:val="10B63FE7"/>
    <w:rsid w:val="111D7BC2"/>
    <w:rsid w:val="11692E07"/>
    <w:rsid w:val="119500A0"/>
    <w:rsid w:val="11951E4E"/>
    <w:rsid w:val="11A007F3"/>
    <w:rsid w:val="11A77DD3"/>
    <w:rsid w:val="11B85B3D"/>
    <w:rsid w:val="1230601B"/>
    <w:rsid w:val="12331667"/>
    <w:rsid w:val="12521AED"/>
    <w:rsid w:val="128679E9"/>
    <w:rsid w:val="12AD1419"/>
    <w:rsid w:val="12CD1ABC"/>
    <w:rsid w:val="12E82452"/>
    <w:rsid w:val="130848A2"/>
    <w:rsid w:val="130D3C66"/>
    <w:rsid w:val="13143247"/>
    <w:rsid w:val="137D0DEC"/>
    <w:rsid w:val="137D2B9A"/>
    <w:rsid w:val="13E72709"/>
    <w:rsid w:val="143516C6"/>
    <w:rsid w:val="143D057B"/>
    <w:rsid w:val="146B158C"/>
    <w:rsid w:val="1481490C"/>
    <w:rsid w:val="14861F22"/>
    <w:rsid w:val="14B940A6"/>
    <w:rsid w:val="150C68CB"/>
    <w:rsid w:val="15AA1C40"/>
    <w:rsid w:val="1642631D"/>
    <w:rsid w:val="16500A3A"/>
    <w:rsid w:val="16726C02"/>
    <w:rsid w:val="16873D30"/>
    <w:rsid w:val="16BC7E7D"/>
    <w:rsid w:val="16E3365C"/>
    <w:rsid w:val="17214184"/>
    <w:rsid w:val="176F4EEF"/>
    <w:rsid w:val="17BB6387"/>
    <w:rsid w:val="17D11706"/>
    <w:rsid w:val="17D3547E"/>
    <w:rsid w:val="181141F9"/>
    <w:rsid w:val="183A374F"/>
    <w:rsid w:val="18A46E1B"/>
    <w:rsid w:val="18CB25F9"/>
    <w:rsid w:val="18F356AC"/>
    <w:rsid w:val="19031D93"/>
    <w:rsid w:val="19636CD6"/>
    <w:rsid w:val="198A6011"/>
    <w:rsid w:val="19DF45AE"/>
    <w:rsid w:val="1A0A7151"/>
    <w:rsid w:val="1A420699"/>
    <w:rsid w:val="1A642D06"/>
    <w:rsid w:val="1A6920CA"/>
    <w:rsid w:val="1A7647E7"/>
    <w:rsid w:val="1A9D7FC6"/>
    <w:rsid w:val="1AD52F28"/>
    <w:rsid w:val="1AE16104"/>
    <w:rsid w:val="1AE71241"/>
    <w:rsid w:val="1BE340FE"/>
    <w:rsid w:val="1C0D4CD7"/>
    <w:rsid w:val="1C5B1EE6"/>
    <w:rsid w:val="1C654B13"/>
    <w:rsid w:val="1C676ADD"/>
    <w:rsid w:val="1CA05B4B"/>
    <w:rsid w:val="1D37025D"/>
    <w:rsid w:val="1D7768AC"/>
    <w:rsid w:val="1D943902"/>
    <w:rsid w:val="1D9E02DC"/>
    <w:rsid w:val="1DAD6772"/>
    <w:rsid w:val="1DCA10D2"/>
    <w:rsid w:val="1DF12B02"/>
    <w:rsid w:val="1E432C32"/>
    <w:rsid w:val="1E7A0E54"/>
    <w:rsid w:val="1EA2204E"/>
    <w:rsid w:val="1ED61CF8"/>
    <w:rsid w:val="1EF53F2C"/>
    <w:rsid w:val="1F1A7E37"/>
    <w:rsid w:val="1F274302"/>
    <w:rsid w:val="1F811C64"/>
    <w:rsid w:val="1FEA15B7"/>
    <w:rsid w:val="20511636"/>
    <w:rsid w:val="20937EA1"/>
    <w:rsid w:val="20EC5803"/>
    <w:rsid w:val="21703D3E"/>
    <w:rsid w:val="21723F5A"/>
    <w:rsid w:val="21A1039B"/>
    <w:rsid w:val="21B93937"/>
    <w:rsid w:val="21EE1107"/>
    <w:rsid w:val="222D7E81"/>
    <w:rsid w:val="22BE4F7D"/>
    <w:rsid w:val="233D398A"/>
    <w:rsid w:val="239B0E1A"/>
    <w:rsid w:val="23BA3996"/>
    <w:rsid w:val="23F55382"/>
    <w:rsid w:val="23F70746"/>
    <w:rsid w:val="24247062"/>
    <w:rsid w:val="24CA7C09"/>
    <w:rsid w:val="24D665AE"/>
    <w:rsid w:val="24DB0068"/>
    <w:rsid w:val="25186BC6"/>
    <w:rsid w:val="252E5EB6"/>
    <w:rsid w:val="25331C52"/>
    <w:rsid w:val="25D56865"/>
    <w:rsid w:val="25E76599"/>
    <w:rsid w:val="25F27417"/>
    <w:rsid w:val="25FD5DBC"/>
    <w:rsid w:val="26217CFD"/>
    <w:rsid w:val="263C68E5"/>
    <w:rsid w:val="267D59BC"/>
    <w:rsid w:val="26906E65"/>
    <w:rsid w:val="26D27249"/>
    <w:rsid w:val="26EA27E4"/>
    <w:rsid w:val="272A2BE1"/>
    <w:rsid w:val="279D33B3"/>
    <w:rsid w:val="27A504B9"/>
    <w:rsid w:val="27D17500"/>
    <w:rsid w:val="27E64D5A"/>
    <w:rsid w:val="27EB05C2"/>
    <w:rsid w:val="27F03E2A"/>
    <w:rsid w:val="27F60D15"/>
    <w:rsid w:val="28373807"/>
    <w:rsid w:val="284D4DD9"/>
    <w:rsid w:val="291458F7"/>
    <w:rsid w:val="29477A7A"/>
    <w:rsid w:val="29491A44"/>
    <w:rsid w:val="294E705B"/>
    <w:rsid w:val="296F0D7F"/>
    <w:rsid w:val="29AE18A7"/>
    <w:rsid w:val="29B82726"/>
    <w:rsid w:val="2A070FB7"/>
    <w:rsid w:val="2A0B6CFA"/>
    <w:rsid w:val="2A1831C5"/>
    <w:rsid w:val="2A6B59EA"/>
    <w:rsid w:val="2A77438F"/>
    <w:rsid w:val="2ACD0453"/>
    <w:rsid w:val="2ADB491E"/>
    <w:rsid w:val="2AF60A19"/>
    <w:rsid w:val="2B231E21"/>
    <w:rsid w:val="2B4A1AA4"/>
    <w:rsid w:val="2B4C1378"/>
    <w:rsid w:val="2B98280F"/>
    <w:rsid w:val="2BA72A52"/>
    <w:rsid w:val="2C723060"/>
    <w:rsid w:val="2CB01DDA"/>
    <w:rsid w:val="2CC17B44"/>
    <w:rsid w:val="2D18338A"/>
    <w:rsid w:val="2D2500D2"/>
    <w:rsid w:val="2D684463"/>
    <w:rsid w:val="2D6C5D01"/>
    <w:rsid w:val="2D6D3827"/>
    <w:rsid w:val="2D92328E"/>
    <w:rsid w:val="2DBD655D"/>
    <w:rsid w:val="2DF9330D"/>
    <w:rsid w:val="2E0E6DB8"/>
    <w:rsid w:val="2E440A2C"/>
    <w:rsid w:val="2E620EB2"/>
    <w:rsid w:val="2EA74B17"/>
    <w:rsid w:val="2EDA313F"/>
    <w:rsid w:val="2F6A6270"/>
    <w:rsid w:val="3005243D"/>
    <w:rsid w:val="300C7328"/>
    <w:rsid w:val="30201025"/>
    <w:rsid w:val="305D4027"/>
    <w:rsid w:val="30751371"/>
    <w:rsid w:val="309612E7"/>
    <w:rsid w:val="30A457B2"/>
    <w:rsid w:val="30C61BCC"/>
    <w:rsid w:val="30EB33E1"/>
    <w:rsid w:val="30EB518F"/>
    <w:rsid w:val="310821E5"/>
    <w:rsid w:val="310E0E7D"/>
    <w:rsid w:val="311A3CC6"/>
    <w:rsid w:val="311E5564"/>
    <w:rsid w:val="313528AE"/>
    <w:rsid w:val="31615451"/>
    <w:rsid w:val="31717D8A"/>
    <w:rsid w:val="31BC6B2B"/>
    <w:rsid w:val="31CF2D03"/>
    <w:rsid w:val="31E22A36"/>
    <w:rsid w:val="321150C9"/>
    <w:rsid w:val="32244DFC"/>
    <w:rsid w:val="32425283"/>
    <w:rsid w:val="32990C1B"/>
    <w:rsid w:val="32B37F2E"/>
    <w:rsid w:val="32BD0DAD"/>
    <w:rsid w:val="33092244"/>
    <w:rsid w:val="3341553A"/>
    <w:rsid w:val="33802506"/>
    <w:rsid w:val="33811DDB"/>
    <w:rsid w:val="33945FB2"/>
    <w:rsid w:val="33995376"/>
    <w:rsid w:val="33FB1B8D"/>
    <w:rsid w:val="340050D0"/>
    <w:rsid w:val="341669C7"/>
    <w:rsid w:val="343B642D"/>
    <w:rsid w:val="34425A0E"/>
    <w:rsid w:val="345474EF"/>
    <w:rsid w:val="345B262C"/>
    <w:rsid w:val="34936269"/>
    <w:rsid w:val="34E72111"/>
    <w:rsid w:val="34FD7B87"/>
    <w:rsid w:val="351C000D"/>
    <w:rsid w:val="355F439E"/>
    <w:rsid w:val="35777939"/>
    <w:rsid w:val="359C114E"/>
    <w:rsid w:val="35CA5CBB"/>
    <w:rsid w:val="35D408E8"/>
    <w:rsid w:val="362C0724"/>
    <w:rsid w:val="367B0D63"/>
    <w:rsid w:val="36820344"/>
    <w:rsid w:val="36BB1AA7"/>
    <w:rsid w:val="36D14E27"/>
    <w:rsid w:val="36D466C5"/>
    <w:rsid w:val="36FA25D0"/>
    <w:rsid w:val="37362EDC"/>
    <w:rsid w:val="37461371"/>
    <w:rsid w:val="376E08C8"/>
    <w:rsid w:val="377834F5"/>
    <w:rsid w:val="37B02C8E"/>
    <w:rsid w:val="37D44BCF"/>
    <w:rsid w:val="37D72911"/>
    <w:rsid w:val="37E22BF9"/>
    <w:rsid w:val="3805122C"/>
    <w:rsid w:val="38082ACA"/>
    <w:rsid w:val="380D00E1"/>
    <w:rsid w:val="383513E6"/>
    <w:rsid w:val="38635F53"/>
    <w:rsid w:val="38975BFC"/>
    <w:rsid w:val="38995E18"/>
    <w:rsid w:val="38AF2F46"/>
    <w:rsid w:val="38DE382B"/>
    <w:rsid w:val="39785A2E"/>
    <w:rsid w:val="3A1F40FB"/>
    <w:rsid w:val="3A5C0EAC"/>
    <w:rsid w:val="3A6A7A6C"/>
    <w:rsid w:val="3A9936AD"/>
    <w:rsid w:val="3AA36ADA"/>
    <w:rsid w:val="3ABB3E24"/>
    <w:rsid w:val="3AEC66D3"/>
    <w:rsid w:val="3AFD443D"/>
    <w:rsid w:val="3B295232"/>
    <w:rsid w:val="3B762441"/>
    <w:rsid w:val="3B9603ED"/>
    <w:rsid w:val="3BCD02B3"/>
    <w:rsid w:val="3BF53366"/>
    <w:rsid w:val="3C2123AD"/>
    <w:rsid w:val="3C4B11D8"/>
    <w:rsid w:val="3CAA23A2"/>
    <w:rsid w:val="3CDB69FF"/>
    <w:rsid w:val="3D2C1009"/>
    <w:rsid w:val="3D363C36"/>
    <w:rsid w:val="3D5E4F3B"/>
    <w:rsid w:val="3DE2791A"/>
    <w:rsid w:val="3DF31B27"/>
    <w:rsid w:val="3E287A22"/>
    <w:rsid w:val="3E950E30"/>
    <w:rsid w:val="3EBA43F3"/>
    <w:rsid w:val="3EDE4585"/>
    <w:rsid w:val="3EFB0C93"/>
    <w:rsid w:val="3F12422F"/>
    <w:rsid w:val="3F253F62"/>
    <w:rsid w:val="3F2D1069"/>
    <w:rsid w:val="3F400D9C"/>
    <w:rsid w:val="3F9115F7"/>
    <w:rsid w:val="3F93536F"/>
    <w:rsid w:val="3FCA4B09"/>
    <w:rsid w:val="40061FE5"/>
    <w:rsid w:val="40354679"/>
    <w:rsid w:val="406D5BC1"/>
    <w:rsid w:val="406E7B8B"/>
    <w:rsid w:val="409475F1"/>
    <w:rsid w:val="40D93256"/>
    <w:rsid w:val="4125649B"/>
    <w:rsid w:val="414C1C7A"/>
    <w:rsid w:val="41BB295C"/>
    <w:rsid w:val="41C06A73"/>
    <w:rsid w:val="41FD11C6"/>
    <w:rsid w:val="42336996"/>
    <w:rsid w:val="42772D26"/>
    <w:rsid w:val="42C6780A"/>
    <w:rsid w:val="430345BA"/>
    <w:rsid w:val="430A1DED"/>
    <w:rsid w:val="432E715D"/>
    <w:rsid w:val="43302ED5"/>
    <w:rsid w:val="434075BC"/>
    <w:rsid w:val="43DD4E0B"/>
    <w:rsid w:val="44054362"/>
    <w:rsid w:val="446E1F07"/>
    <w:rsid w:val="449F6565"/>
    <w:rsid w:val="44AC2A30"/>
    <w:rsid w:val="44CB1108"/>
    <w:rsid w:val="44D75CFE"/>
    <w:rsid w:val="44D97CC8"/>
    <w:rsid w:val="44FA19ED"/>
    <w:rsid w:val="4545710C"/>
    <w:rsid w:val="454D5FC1"/>
    <w:rsid w:val="4577303D"/>
    <w:rsid w:val="45DE130F"/>
    <w:rsid w:val="45E5444B"/>
    <w:rsid w:val="462E7BA0"/>
    <w:rsid w:val="46933EA7"/>
    <w:rsid w:val="46CE4EDF"/>
    <w:rsid w:val="47017063"/>
    <w:rsid w:val="475573AE"/>
    <w:rsid w:val="47590C4D"/>
    <w:rsid w:val="47653A95"/>
    <w:rsid w:val="480A0199"/>
    <w:rsid w:val="483E6094"/>
    <w:rsid w:val="48496F13"/>
    <w:rsid w:val="48710218"/>
    <w:rsid w:val="48733F90"/>
    <w:rsid w:val="48B12D0A"/>
    <w:rsid w:val="48B325DE"/>
    <w:rsid w:val="48D04F3E"/>
    <w:rsid w:val="48DA5DBD"/>
    <w:rsid w:val="48DD765B"/>
    <w:rsid w:val="49284D7B"/>
    <w:rsid w:val="49417BEA"/>
    <w:rsid w:val="495A6EFE"/>
    <w:rsid w:val="49A168DB"/>
    <w:rsid w:val="49F25388"/>
    <w:rsid w:val="4A176B9D"/>
    <w:rsid w:val="4A183041"/>
    <w:rsid w:val="4A2117CA"/>
    <w:rsid w:val="4A477482"/>
    <w:rsid w:val="4A4F6337"/>
    <w:rsid w:val="4A857FAB"/>
    <w:rsid w:val="4AC332F0"/>
    <w:rsid w:val="4B0E61F2"/>
    <w:rsid w:val="4B2C0426"/>
    <w:rsid w:val="4BD56D10"/>
    <w:rsid w:val="4C63431C"/>
    <w:rsid w:val="4C786019"/>
    <w:rsid w:val="4C9316DD"/>
    <w:rsid w:val="4CE0771A"/>
    <w:rsid w:val="4CFB09F8"/>
    <w:rsid w:val="4D1473C4"/>
    <w:rsid w:val="4D155616"/>
    <w:rsid w:val="4D467EC5"/>
    <w:rsid w:val="4D52686A"/>
    <w:rsid w:val="4D826A23"/>
    <w:rsid w:val="4DB017E2"/>
    <w:rsid w:val="4E200716"/>
    <w:rsid w:val="4E231FB4"/>
    <w:rsid w:val="4E5E2FEC"/>
    <w:rsid w:val="4E802F63"/>
    <w:rsid w:val="4E872543"/>
    <w:rsid w:val="4E9C3B15"/>
    <w:rsid w:val="4EDB63EB"/>
    <w:rsid w:val="4F0C2A48"/>
    <w:rsid w:val="4F0F42E7"/>
    <w:rsid w:val="4F440434"/>
    <w:rsid w:val="4F530677"/>
    <w:rsid w:val="4FAD5FDA"/>
    <w:rsid w:val="4FB76E58"/>
    <w:rsid w:val="4FDA2B47"/>
    <w:rsid w:val="4FDC241B"/>
    <w:rsid w:val="50373AF5"/>
    <w:rsid w:val="50461F8A"/>
    <w:rsid w:val="506D7517"/>
    <w:rsid w:val="506F7733"/>
    <w:rsid w:val="50772144"/>
    <w:rsid w:val="51254295"/>
    <w:rsid w:val="514A7858"/>
    <w:rsid w:val="515661FD"/>
    <w:rsid w:val="51861C76"/>
    <w:rsid w:val="519D207E"/>
    <w:rsid w:val="51C70EA9"/>
    <w:rsid w:val="51DA0BDC"/>
    <w:rsid w:val="51ED4DB3"/>
    <w:rsid w:val="520B1FF7"/>
    <w:rsid w:val="521A1920"/>
    <w:rsid w:val="522D3402"/>
    <w:rsid w:val="529E42FF"/>
    <w:rsid w:val="52A116FA"/>
    <w:rsid w:val="52C11D9C"/>
    <w:rsid w:val="52CD6993"/>
    <w:rsid w:val="52E37F64"/>
    <w:rsid w:val="531E0F9C"/>
    <w:rsid w:val="53202F66"/>
    <w:rsid w:val="532E5683"/>
    <w:rsid w:val="5338205E"/>
    <w:rsid w:val="53650979"/>
    <w:rsid w:val="53656BCB"/>
    <w:rsid w:val="53964FD7"/>
    <w:rsid w:val="53AB0A82"/>
    <w:rsid w:val="53B51901"/>
    <w:rsid w:val="544B7B6F"/>
    <w:rsid w:val="547A66A6"/>
    <w:rsid w:val="549F610D"/>
    <w:rsid w:val="54A84FC1"/>
    <w:rsid w:val="54D062C6"/>
    <w:rsid w:val="54EF2BF0"/>
    <w:rsid w:val="55006BAB"/>
    <w:rsid w:val="550C37A2"/>
    <w:rsid w:val="55320D2F"/>
    <w:rsid w:val="5540169E"/>
    <w:rsid w:val="557430F6"/>
    <w:rsid w:val="558772CD"/>
    <w:rsid w:val="55CA0F67"/>
    <w:rsid w:val="55F36710"/>
    <w:rsid w:val="560B1CAC"/>
    <w:rsid w:val="563F1955"/>
    <w:rsid w:val="56582A17"/>
    <w:rsid w:val="56625644"/>
    <w:rsid w:val="56666EE2"/>
    <w:rsid w:val="56BA0FDC"/>
    <w:rsid w:val="56C360E3"/>
    <w:rsid w:val="56C65BD3"/>
    <w:rsid w:val="56F20776"/>
    <w:rsid w:val="57087F99"/>
    <w:rsid w:val="575C02E5"/>
    <w:rsid w:val="57A35F14"/>
    <w:rsid w:val="57F56770"/>
    <w:rsid w:val="582C7CB7"/>
    <w:rsid w:val="58694A68"/>
    <w:rsid w:val="58A40196"/>
    <w:rsid w:val="58A9755A"/>
    <w:rsid w:val="58AD0DF8"/>
    <w:rsid w:val="58D26AB1"/>
    <w:rsid w:val="590B3D71"/>
    <w:rsid w:val="5923730C"/>
    <w:rsid w:val="599D70BF"/>
    <w:rsid w:val="59DF76D7"/>
    <w:rsid w:val="5A494B51"/>
    <w:rsid w:val="5A841270"/>
    <w:rsid w:val="5A875679"/>
    <w:rsid w:val="5AD14B46"/>
    <w:rsid w:val="5AD36B10"/>
    <w:rsid w:val="5B1769FD"/>
    <w:rsid w:val="5B2D6220"/>
    <w:rsid w:val="5B6F6839"/>
    <w:rsid w:val="5BC621D1"/>
    <w:rsid w:val="5BDB3ECE"/>
    <w:rsid w:val="5BF94355"/>
    <w:rsid w:val="5C6A5252"/>
    <w:rsid w:val="5C7F2AAC"/>
    <w:rsid w:val="5C806824"/>
    <w:rsid w:val="5C91458D"/>
    <w:rsid w:val="5CF36FF6"/>
    <w:rsid w:val="5D4B0BE0"/>
    <w:rsid w:val="5D69550A"/>
    <w:rsid w:val="5D8B36D2"/>
    <w:rsid w:val="5D8D744A"/>
    <w:rsid w:val="5D8F31C2"/>
    <w:rsid w:val="5DA622BA"/>
    <w:rsid w:val="5DAF73C1"/>
    <w:rsid w:val="5DB06C95"/>
    <w:rsid w:val="5DEC4171"/>
    <w:rsid w:val="5E5E2B95"/>
    <w:rsid w:val="5E783C56"/>
    <w:rsid w:val="5ED115B9"/>
    <w:rsid w:val="5ED6097D"/>
    <w:rsid w:val="5EE94B54"/>
    <w:rsid w:val="5F076D88"/>
    <w:rsid w:val="5F473629"/>
    <w:rsid w:val="5F555D46"/>
    <w:rsid w:val="5F5A7800"/>
    <w:rsid w:val="5F926F9A"/>
    <w:rsid w:val="5FB07420"/>
    <w:rsid w:val="5FE570CA"/>
    <w:rsid w:val="5FFA069B"/>
    <w:rsid w:val="601479AF"/>
    <w:rsid w:val="604C7149"/>
    <w:rsid w:val="60675D31"/>
    <w:rsid w:val="60874625"/>
    <w:rsid w:val="60FA4DF7"/>
    <w:rsid w:val="6106379C"/>
    <w:rsid w:val="61227EAA"/>
    <w:rsid w:val="612956DC"/>
    <w:rsid w:val="619743F4"/>
    <w:rsid w:val="61A84853"/>
    <w:rsid w:val="61F950AE"/>
    <w:rsid w:val="62126170"/>
    <w:rsid w:val="622C52FC"/>
    <w:rsid w:val="622C5484"/>
    <w:rsid w:val="62314848"/>
    <w:rsid w:val="624B51DE"/>
    <w:rsid w:val="62586279"/>
    <w:rsid w:val="625978FB"/>
    <w:rsid w:val="62683FE2"/>
    <w:rsid w:val="62C05BCC"/>
    <w:rsid w:val="62DD677E"/>
    <w:rsid w:val="634467FD"/>
    <w:rsid w:val="636D5D54"/>
    <w:rsid w:val="637075F2"/>
    <w:rsid w:val="637F3391"/>
    <w:rsid w:val="63A948B2"/>
    <w:rsid w:val="63B079EF"/>
    <w:rsid w:val="63C82F8A"/>
    <w:rsid w:val="640D3093"/>
    <w:rsid w:val="6424218B"/>
    <w:rsid w:val="643B19AE"/>
    <w:rsid w:val="643C03F2"/>
    <w:rsid w:val="64460353"/>
    <w:rsid w:val="64591E34"/>
    <w:rsid w:val="649C61C5"/>
    <w:rsid w:val="64A77044"/>
    <w:rsid w:val="64D43BB1"/>
    <w:rsid w:val="64DB6CED"/>
    <w:rsid w:val="64E42046"/>
    <w:rsid w:val="651E4E2C"/>
    <w:rsid w:val="65401246"/>
    <w:rsid w:val="65424FBE"/>
    <w:rsid w:val="654C3747"/>
    <w:rsid w:val="65534AD5"/>
    <w:rsid w:val="656C203B"/>
    <w:rsid w:val="65752C9E"/>
    <w:rsid w:val="65AE4402"/>
    <w:rsid w:val="65B80DDC"/>
    <w:rsid w:val="65CE0600"/>
    <w:rsid w:val="65F55B8D"/>
    <w:rsid w:val="660404C6"/>
    <w:rsid w:val="664803B2"/>
    <w:rsid w:val="66507267"/>
    <w:rsid w:val="665E1984"/>
    <w:rsid w:val="667C4500"/>
    <w:rsid w:val="66B45A48"/>
    <w:rsid w:val="66D32372"/>
    <w:rsid w:val="66D41C46"/>
    <w:rsid w:val="678418BE"/>
    <w:rsid w:val="67BD621E"/>
    <w:rsid w:val="67CE48E7"/>
    <w:rsid w:val="67E1286C"/>
    <w:rsid w:val="68273FF7"/>
    <w:rsid w:val="68476448"/>
    <w:rsid w:val="68721717"/>
    <w:rsid w:val="687C07E7"/>
    <w:rsid w:val="689478DF"/>
    <w:rsid w:val="689E075E"/>
    <w:rsid w:val="68C1269E"/>
    <w:rsid w:val="68D51CA5"/>
    <w:rsid w:val="692F13B6"/>
    <w:rsid w:val="69344C1E"/>
    <w:rsid w:val="69765236"/>
    <w:rsid w:val="697E40EB"/>
    <w:rsid w:val="698711F2"/>
    <w:rsid w:val="698A6F34"/>
    <w:rsid w:val="699E02E9"/>
    <w:rsid w:val="69D106BF"/>
    <w:rsid w:val="69DF4B8A"/>
    <w:rsid w:val="69FF522C"/>
    <w:rsid w:val="6A386990"/>
    <w:rsid w:val="6A503CD9"/>
    <w:rsid w:val="6A590DE0"/>
    <w:rsid w:val="6A5C19DA"/>
    <w:rsid w:val="6AAB53B4"/>
    <w:rsid w:val="6ABE0C43"/>
    <w:rsid w:val="6B0A20DA"/>
    <w:rsid w:val="6B234F4A"/>
    <w:rsid w:val="6BB107A8"/>
    <w:rsid w:val="6BFD39ED"/>
    <w:rsid w:val="6C427652"/>
    <w:rsid w:val="6C9A748E"/>
    <w:rsid w:val="6CBE317C"/>
    <w:rsid w:val="6CDF1345"/>
    <w:rsid w:val="6CE64481"/>
    <w:rsid w:val="6CF7668E"/>
    <w:rsid w:val="6D0D5EB2"/>
    <w:rsid w:val="6D194857"/>
    <w:rsid w:val="6D3276C6"/>
    <w:rsid w:val="6D401DE3"/>
    <w:rsid w:val="6D5C4743"/>
    <w:rsid w:val="6D6F26C8"/>
    <w:rsid w:val="6D6F4477"/>
    <w:rsid w:val="6D763A57"/>
    <w:rsid w:val="6D77157D"/>
    <w:rsid w:val="6D7B106D"/>
    <w:rsid w:val="6D97577B"/>
    <w:rsid w:val="6DD4077E"/>
    <w:rsid w:val="6DFD7CD4"/>
    <w:rsid w:val="6E1A0886"/>
    <w:rsid w:val="6E292877"/>
    <w:rsid w:val="6E421B8B"/>
    <w:rsid w:val="6E526272"/>
    <w:rsid w:val="6E5518BE"/>
    <w:rsid w:val="6E58315D"/>
    <w:rsid w:val="6E600263"/>
    <w:rsid w:val="6E657628"/>
    <w:rsid w:val="6E7361E8"/>
    <w:rsid w:val="6E761835"/>
    <w:rsid w:val="6E963C85"/>
    <w:rsid w:val="6F3E7BB1"/>
    <w:rsid w:val="6F4B2CC1"/>
    <w:rsid w:val="6F51652A"/>
    <w:rsid w:val="6F6F2103"/>
    <w:rsid w:val="700E441B"/>
    <w:rsid w:val="70115CB9"/>
    <w:rsid w:val="70343755"/>
    <w:rsid w:val="70AC59E2"/>
    <w:rsid w:val="70C25205"/>
    <w:rsid w:val="70C26FB3"/>
    <w:rsid w:val="70E92792"/>
    <w:rsid w:val="70EB650A"/>
    <w:rsid w:val="711041C2"/>
    <w:rsid w:val="711D243B"/>
    <w:rsid w:val="71867FE1"/>
    <w:rsid w:val="71AA1F21"/>
    <w:rsid w:val="71B66B18"/>
    <w:rsid w:val="72037883"/>
    <w:rsid w:val="720D24B0"/>
    <w:rsid w:val="72281098"/>
    <w:rsid w:val="727442DD"/>
    <w:rsid w:val="728E35F1"/>
    <w:rsid w:val="729055BB"/>
    <w:rsid w:val="72AE3C93"/>
    <w:rsid w:val="72C47013"/>
    <w:rsid w:val="72D52FCE"/>
    <w:rsid w:val="72F21DD2"/>
    <w:rsid w:val="73216213"/>
    <w:rsid w:val="73267CCD"/>
    <w:rsid w:val="73552361"/>
    <w:rsid w:val="73697BBA"/>
    <w:rsid w:val="737C78ED"/>
    <w:rsid w:val="73814F04"/>
    <w:rsid w:val="738642C8"/>
    <w:rsid w:val="73903399"/>
    <w:rsid w:val="73B057E9"/>
    <w:rsid w:val="73E6120B"/>
    <w:rsid w:val="740C0C71"/>
    <w:rsid w:val="744523D5"/>
    <w:rsid w:val="750951B1"/>
    <w:rsid w:val="7524023C"/>
    <w:rsid w:val="75954C96"/>
    <w:rsid w:val="75A1363B"/>
    <w:rsid w:val="75E33C54"/>
    <w:rsid w:val="75EA4FE2"/>
    <w:rsid w:val="767E572A"/>
    <w:rsid w:val="76960CC6"/>
    <w:rsid w:val="76A01B45"/>
    <w:rsid w:val="76B13D52"/>
    <w:rsid w:val="76CC0B8C"/>
    <w:rsid w:val="77057BFA"/>
    <w:rsid w:val="771F0CBB"/>
    <w:rsid w:val="772B58B2"/>
    <w:rsid w:val="77935205"/>
    <w:rsid w:val="77C41863"/>
    <w:rsid w:val="77C47AB5"/>
    <w:rsid w:val="77E37F3B"/>
    <w:rsid w:val="77EF68E0"/>
    <w:rsid w:val="77FE6B23"/>
    <w:rsid w:val="7826607A"/>
    <w:rsid w:val="783C589D"/>
    <w:rsid w:val="78434E7D"/>
    <w:rsid w:val="78454752"/>
    <w:rsid w:val="785B3F75"/>
    <w:rsid w:val="78632E2A"/>
    <w:rsid w:val="78727511"/>
    <w:rsid w:val="788A6608"/>
    <w:rsid w:val="78C80EDF"/>
    <w:rsid w:val="78E73A5B"/>
    <w:rsid w:val="792C3B64"/>
    <w:rsid w:val="7940316B"/>
    <w:rsid w:val="798E2128"/>
    <w:rsid w:val="7993773F"/>
    <w:rsid w:val="79AB2CDA"/>
    <w:rsid w:val="79B24069"/>
    <w:rsid w:val="79B53B59"/>
    <w:rsid w:val="79B55907"/>
    <w:rsid w:val="79C43D9C"/>
    <w:rsid w:val="7A3E58FC"/>
    <w:rsid w:val="7A4153ED"/>
    <w:rsid w:val="7AF83CFD"/>
    <w:rsid w:val="7B1D19B6"/>
    <w:rsid w:val="7B3D5BB4"/>
    <w:rsid w:val="7B7A0BB6"/>
    <w:rsid w:val="7B871525"/>
    <w:rsid w:val="7BDD1145"/>
    <w:rsid w:val="7C1728A9"/>
    <w:rsid w:val="7C29438A"/>
    <w:rsid w:val="7C6333F8"/>
    <w:rsid w:val="7C9E08D4"/>
    <w:rsid w:val="7CD82038"/>
    <w:rsid w:val="7D1961AD"/>
    <w:rsid w:val="7D2C4132"/>
    <w:rsid w:val="7D3D1E9B"/>
    <w:rsid w:val="7D472D1A"/>
    <w:rsid w:val="7DB859C6"/>
    <w:rsid w:val="7DC91981"/>
    <w:rsid w:val="7DF74740"/>
    <w:rsid w:val="7E176B90"/>
    <w:rsid w:val="7E6D055E"/>
    <w:rsid w:val="7E7062A0"/>
    <w:rsid w:val="7E8835EA"/>
    <w:rsid w:val="7E8963FB"/>
    <w:rsid w:val="7E8A55B4"/>
    <w:rsid w:val="7EB20667"/>
    <w:rsid w:val="7EB51F05"/>
    <w:rsid w:val="7F2826D7"/>
    <w:rsid w:val="7F286B7B"/>
    <w:rsid w:val="7F301779"/>
    <w:rsid w:val="7F82628B"/>
    <w:rsid w:val="7F932247"/>
    <w:rsid w:val="7FA501CC"/>
    <w:rsid w:val="7FA51F7A"/>
    <w:rsid w:val="7FA97CBC"/>
    <w:rsid w:val="7FB34697"/>
    <w:rsid w:val="7FCE14D1"/>
    <w:rsid w:val="7FD36AE7"/>
    <w:rsid w:val="7FE17456"/>
    <w:rsid w:val="7FED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kern w:val="2"/>
      <w:sz w:val="21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535</Words>
  <Characters>544</Characters>
  <Lines>0</Lines>
  <Paragraphs>0</Paragraphs>
  <TotalTime>3</TotalTime>
  <ScaleCrop>false</ScaleCrop>
  <LinksUpToDate>false</LinksUpToDate>
  <CharactersWithSpaces>562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2026-01-04T06:41:00Z</dcterms:created>
  <dc:creator>小牛</dc:creator>
  <cp:lastModifiedBy>梁彦会</cp:lastModifiedBy>
  <dcterms:modified xsi:type="dcterms:W3CDTF">2026-01-15T01:40:58Z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eyJoZGlkIjoiZDhlMzY4OTg4ZDMwMDRmZjc0ZTFmNTViMjFjMTFiZjIiLCJ1c2VySWQiOiIyNTg0OTAwODUifQ==</vt:lpwstr>
  </property>
  <property fmtid="{D5CDD505-2E9C-101B-9397-08002B2CF9AE}" pid="4" name="ICV">
    <vt:lpwstr>9FC12E47602744D880F7A20C01C76C86_12</vt:lpwstr>
  </property>
</Properties>
</file>